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37E38">
                <w:rPr>
                  <w:rFonts w:asciiTheme="majorHAnsi" w:hAnsiTheme="majorHAnsi"/>
                  <w:sz w:val="20"/>
                  <w:szCs w:val="20"/>
                </w:rPr>
                <w:t>AG23 (2014)</w:t>
              </w:r>
              <w:r w:rsidR="00244E75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674339580" w:edGrp="everyone"/>
    <w:p w:rsidR="00AF3758" w:rsidRPr="00592A95" w:rsidRDefault="00D528A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167433958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082823070" w:edGrp="everyone"/>
    <w:p w:rsidR="001F5E9E" w:rsidRPr="001F5E9E" w:rsidRDefault="00D528A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82823070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528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14675530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14675530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0161837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901618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528A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79897986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9897986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641574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2641574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528A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7276014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760143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39943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399437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528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2617159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617159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86812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868120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528A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101312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013122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24419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244197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528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5957669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576698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85934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859346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528A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357493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574932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990454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9904543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528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1187365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87365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7023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70236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528A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837144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37144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98546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985466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755D7" w:rsidRDefault="009755D7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>Sociology Elective OR</w:t>
          </w:r>
          <w:r w:rsidR="00C95DA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>Psychology Elective</w:t>
          </w:r>
          <w:r w:rsidR="00C95DA0">
            <w:rPr>
              <w:rFonts w:asciiTheme="majorHAnsi" w:hAnsiTheme="majorHAnsi" w:cs="Arial"/>
              <w:sz w:val="20"/>
              <w:szCs w:val="20"/>
            </w:rPr>
            <w:t xml:space="preserve"> as an option to MGMT 3153 in the degree requirements.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D528A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0B2BE8" w:rsidRDefault="000B2BE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8F07B5" w:rsidRDefault="00C95DA0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degree requirements (core courses) for BAS is </w:t>
          </w:r>
          <w:r w:rsidR="005F77A6">
            <w:rPr>
              <w:rFonts w:asciiTheme="majorHAnsi" w:hAnsiTheme="majorHAnsi" w:cs="Arial"/>
              <w:sz w:val="20"/>
              <w:szCs w:val="20"/>
            </w:rPr>
            <w:t>same a Major requirement (core)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BS –Technology </w:t>
          </w:r>
          <w:r w:rsidR="00DA70AE">
            <w:rPr>
              <w:rFonts w:asciiTheme="majorHAnsi" w:hAnsiTheme="majorHAnsi" w:cs="Arial"/>
              <w:sz w:val="20"/>
              <w:szCs w:val="20"/>
            </w:rPr>
            <w:t>where Sociology</w:t>
          </w:r>
          <w:r w:rsidR="005F77A6" w:rsidRPr="00C95DA0">
            <w:rPr>
              <w:rFonts w:asciiTheme="majorHAnsi" w:hAnsiTheme="majorHAnsi" w:cs="Arial"/>
              <w:sz w:val="20"/>
              <w:szCs w:val="20"/>
            </w:rPr>
            <w:t xml:space="preserve"> Elective OR</w:t>
          </w:r>
          <w:r w:rsidR="005F77A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5F77A6" w:rsidRPr="00C95DA0">
            <w:rPr>
              <w:rFonts w:asciiTheme="majorHAnsi" w:hAnsiTheme="majorHAnsi" w:cs="Arial"/>
              <w:sz w:val="20"/>
              <w:szCs w:val="20"/>
            </w:rPr>
            <w:t>Psychology Elective</w:t>
          </w:r>
          <w:r w:rsidR="00DA70AE">
            <w:rPr>
              <w:rFonts w:asciiTheme="majorHAnsi" w:hAnsiTheme="majorHAnsi" w:cs="Arial"/>
              <w:sz w:val="20"/>
              <w:szCs w:val="20"/>
            </w:rPr>
            <w:t xml:space="preserve"> are</w:t>
          </w:r>
          <w:r w:rsidR="005F77A6">
            <w:rPr>
              <w:rFonts w:asciiTheme="majorHAnsi" w:hAnsiTheme="majorHAnsi" w:cs="Arial"/>
              <w:sz w:val="20"/>
              <w:szCs w:val="20"/>
            </w:rPr>
            <w:t xml:space="preserve"> an option to MGMT 3153</w:t>
          </w:r>
          <w:r w:rsidR="00DA70AE">
            <w:rPr>
              <w:rFonts w:asciiTheme="majorHAnsi" w:hAnsiTheme="majorHAnsi" w:cs="Arial"/>
              <w:sz w:val="20"/>
              <w:szCs w:val="20"/>
            </w:rPr>
            <w:t>.  This will rectify the omission in the BAS degree plan.</w:t>
          </w:r>
        </w:p>
        <w:p w:rsidR="00574B08" w:rsidRDefault="00574B08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532B" w:rsidRDefault="00D528AB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2AC3" w:rsidRPr="007D2AC3" w:rsidRDefault="007D2AC3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color w:val="000000"/>
          <w:sz w:val="32"/>
          <w:szCs w:val="32"/>
        </w:rPr>
      </w:pPr>
      <w:r w:rsidRPr="007D2AC3">
        <w:rPr>
          <w:rFonts w:ascii="Arial" w:hAnsi="Arial" w:cs="Arial"/>
          <w:b/>
          <w:bCs/>
          <w:color w:val="231F20"/>
          <w:w w:val="71"/>
          <w:sz w:val="32"/>
          <w:szCs w:val="32"/>
        </w:rPr>
        <w:t>Bachelor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w w:val="72"/>
          <w:sz w:val="32"/>
          <w:szCs w:val="32"/>
        </w:rPr>
        <w:t>Applied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spacing w:val="2"/>
          <w:w w:val="67"/>
          <w:sz w:val="32"/>
          <w:szCs w:val="32"/>
        </w:rPr>
        <w:t>S</w:t>
      </w:r>
      <w:r w:rsidRPr="007D2AC3">
        <w:rPr>
          <w:rFonts w:ascii="Arial" w:hAnsi="Arial" w:cs="Arial"/>
          <w:b/>
          <w:bCs/>
          <w:color w:val="231F20"/>
          <w:w w:val="67"/>
          <w:sz w:val="32"/>
          <w:szCs w:val="32"/>
        </w:rPr>
        <w:t>cience</w:t>
      </w:r>
      <w:r w:rsidRPr="007D2AC3">
        <w:rPr>
          <w:rFonts w:ascii="Arial" w:hAnsi="Arial" w:cs="Arial"/>
          <w:b/>
          <w:bCs/>
          <w:color w:val="231F20"/>
          <w:spacing w:val="-5"/>
          <w:w w:val="67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spacing w:val="-1"/>
          <w:w w:val="77"/>
          <w:sz w:val="32"/>
          <w:szCs w:val="32"/>
        </w:rPr>
        <w:t>(</w:t>
      </w:r>
      <w:r w:rsidRPr="007D2AC3">
        <w:rPr>
          <w:rFonts w:ascii="Arial" w:hAnsi="Arial" w:cs="Arial"/>
          <w:b/>
          <w:bCs/>
          <w:color w:val="231F20"/>
          <w:w w:val="72"/>
          <w:sz w:val="32"/>
          <w:szCs w:val="32"/>
        </w:rPr>
        <w:t>con</w:t>
      </w:r>
      <w:r w:rsidRPr="007D2AC3">
        <w:rPr>
          <w:rFonts w:ascii="Arial" w:hAnsi="Arial" w:cs="Arial"/>
          <w:b/>
          <w:bCs/>
          <w:color w:val="231F20"/>
          <w:spacing w:val="-4"/>
          <w:w w:val="72"/>
          <w:sz w:val="32"/>
          <w:szCs w:val="32"/>
        </w:rPr>
        <w:t>t</w:t>
      </w:r>
      <w:r w:rsidRPr="007D2AC3">
        <w:rPr>
          <w:rFonts w:ascii="Arial" w:hAnsi="Arial" w:cs="Arial"/>
          <w:b/>
          <w:bCs/>
          <w:color w:val="231F20"/>
          <w:w w:val="80"/>
          <w:sz w:val="32"/>
          <w:szCs w:val="32"/>
        </w:rPr>
        <w:t>.)</w:t>
      </w:r>
    </w:p>
    <w:p w:rsidR="007D2AC3" w:rsidRPr="007D2AC3" w:rsidRDefault="007D2AC3" w:rsidP="007D2AC3">
      <w:pPr>
        <w:autoSpaceDE w:val="0"/>
        <w:autoSpaceDN w:val="0"/>
        <w:adjustRightInd w:val="0"/>
        <w:spacing w:before="64" w:after="0" w:line="240" w:lineRule="auto"/>
        <w:ind w:left="585" w:right="566"/>
        <w:rPr>
          <w:rFonts w:ascii="Arial" w:hAnsi="Arial" w:cs="Arial"/>
          <w:color w:val="000000"/>
          <w:sz w:val="16"/>
          <w:szCs w:val="16"/>
        </w:rPr>
      </w:pPr>
      <w:r w:rsidRPr="007D2AC3">
        <w:rPr>
          <w:rFonts w:ascii="Arial" w:hAnsi="Arial" w:cs="Arial"/>
          <w:color w:val="231F20"/>
          <w:sz w:val="16"/>
          <w:szCs w:val="16"/>
        </w:rPr>
        <w:t>A</w:t>
      </w:r>
      <w:r w:rsidRPr="007D2AC3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9" w:history="1">
        <w:r w:rsidRPr="007D2AC3"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 w:rsidRPr="007D2AC3"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 w:rsidRPr="007D2AC3"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7D2AC3" w:rsidRPr="007D2AC3" w:rsidRDefault="007D2AC3" w:rsidP="007D2AC3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810"/>
      </w:tblGrid>
      <w:tr w:rsidR="007D2AC3" w:rsidRPr="007D2AC3" w:rsidTr="007D2AC3">
        <w:trPr>
          <w:trHeight w:hRule="exact" w:val="2278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0" w:after="0" w:line="240" w:lineRule="auto"/>
              <w:ind w:left="250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Social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Sciences (9 hours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required)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2763,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The United States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 1876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2773,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The United States Since 1876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POSC 2103, Introduction to United States Government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two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of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the following: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ANTH 2233, Introduction to Cultural</w:t>
            </w:r>
            <w:r w:rsidRPr="007D2AC3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Anthropology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CMAC 1003, Mass Communication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520" w:right="271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ECON 2313 Principles of Macroeconomics ECON 2333, Economic Issues and Concepts GEOG 2613, Introduction to Geography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1013,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orld Civilization to 1660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1023,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orld Civilization since 1660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520" w:right="3099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POSC 1003, Introduction to Politics PSY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2013, Introduction to Psychology SOC 2213, Introduction to Sociology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6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9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Degree Requirements: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3013, Management Information Systems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ENG 3043,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echnical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riting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3B2764">
        <w:trPr>
          <w:trHeight w:hRule="exact" w:val="569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3153, Organizational Behavior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>OR Sociology</w:t>
            </w:r>
            <w:r w:rsidR="003B27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(SOC)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Elective OR Psychology</w:t>
            </w:r>
            <w:r w:rsidR="003B27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(PSY) e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>lective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RET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  <w:r w:rsidRPr="007D2AC3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13, Fund.</w:t>
            </w:r>
            <w:r w:rsidRPr="007D2AC3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Applications of Renewable Energy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3773, Statistics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3863, Industrial Safety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4813, Operations Systems Research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4823, Quality</w:t>
            </w:r>
            <w:r w:rsidRPr="007D2AC3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Assurance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4853, Lean 6 Sigma for Manufacturing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TECH 4883,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ork Center Management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AAS Career Block: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535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AAS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echnical Professional Courses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340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(Students with less than 40 hours must complete additional coursework to meet the 120 hours degree requirement. (PLA</w:t>
            </w:r>
            <w:r w:rsidRPr="007D2AC3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credit may be applicable))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40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Focused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Study: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391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In consultation with their adviso</w:t>
            </w:r>
            <w:r w:rsidRPr="007D2AC3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>r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, students must select 15 hours of 3000-4000 level courses within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one</w:t>
            </w:r>
            <w:proofErr w:type="gramEnd"/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 area of</w:t>
            </w:r>
            <w:r w:rsidRPr="007D2AC3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stud</w:t>
            </w:r>
            <w:r w:rsidRPr="007D2AC3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y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.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15</w:t>
            </w:r>
          </w:p>
        </w:tc>
      </w:tr>
      <w:tr w:rsidR="007D2AC3" w:rsidRPr="007D2AC3" w:rsidTr="007D2AC3">
        <w:trPr>
          <w:trHeight w:hRule="exact" w:val="58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CBEC0"/>
          </w:tcPr>
          <w:p w:rsid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70" w:right="-20"/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pacing w:val="-12"/>
                <w:position w:val="-3"/>
                <w:sz w:val="16"/>
                <w:szCs w:val="16"/>
              </w:rPr>
              <w:t>T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otal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position w:val="-3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Required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7"/>
                <w:position w:val="-3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Hours: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120</w:t>
            </w:r>
          </w:p>
        </w:tc>
      </w:tr>
    </w:tbl>
    <w:p w:rsidR="008F07B5" w:rsidRDefault="0069559B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Pg</w:t>
      </w:r>
      <w:proofErr w:type="spellEnd"/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 xml:space="preserve"> 127</w:t>
      </w: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w w:val="71"/>
          <w:sz w:val="32"/>
          <w:szCs w:val="32"/>
        </w:rPr>
        <w:lastRenderedPageBreak/>
        <w:t>Bachelor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Applied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67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67"/>
          <w:sz w:val="32"/>
          <w:szCs w:val="32"/>
        </w:rPr>
        <w:t>cience</w:t>
      </w:r>
      <w:r>
        <w:rPr>
          <w:rFonts w:ascii="Arial" w:hAnsi="Arial" w:cs="Arial"/>
          <w:b/>
          <w:bCs/>
          <w:color w:val="231F20"/>
          <w:spacing w:val="-5"/>
          <w:w w:val="6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77"/>
          <w:sz w:val="32"/>
          <w:szCs w:val="32"/>
        </w:rPr>
        <w:t>(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con</w:t>
      </w:r>
      <w:r>
        <w:rPr>
          <w:rFonts w:ascii="Arial" w:hAnsi="Arial" w:cs="Arial"/>
          <w:b/>
          <w:bCs/>
          <w:color w:val="231F20"/>
          <w:spacing w:val="-4"/>
          <w:w w:val="72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w w:val="80"/>
          <w:sz w:val="32"/>
          <w:szCs w:val="32"/>
        </w:rPr>
        <w:t>.)</w:t>
      </w:r>
    </w:p>
    <w:p w:rsidR="0069559B" w:rsidRDefault="0069559B" w:rsidP="0069559B">
      <w:pPr>
        <w:autoSpaceDE w:val="0"/>
        <w:autoSpaceDN w:val="0"/>
        <w:adjustRightInd w:val="0"/>
        <w:spacing w:before="64" w:after="0" w:line="240" w:lineRule="auto"/>
        <w:ind w:left="242" w:right="141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Renewable Energy 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z w:val="16"/>
          <w:szCs w:val="16"/>
        </w:rPr>
        <w:t>echnology</w:t>
      </w:r>
    </w:p>
    <w:p w:rsidR="004E5007" w:rsidRDefault="0069559B" w:rsidP="0069559B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0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  <w:sdt>
        <w:sdtPr>
          <w:rPr>
            <w:rFonts w:asciiTheme="majorHAnsi" w:hAnsiTheme="majorHAnsi" w:cs="Arial"/>
            <w:sz w:val="20"/>
            <w:szCs w:val="20"/>
          </w:rPr>
          <w:id w:val="-97950460"/>
          <w:showingPlcHdr/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:rsidR="007D2AC3" w:rsidRPr="007D2AC3" w:rsidRDefault="007D2AC3" w:rsidP="007D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849977" cy="5460594"/>
                <wp:effectExtent l="0" t="0" r="8255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977" cy="546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90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70"/>
                              <w:gridCol w:w="720"/>
                            </w:tblGrid>
                            <w:tr w:rsidR="007D2AC3" w:rsidTr="007D2AC3">
                              <w:trPr>
                                <w:trHeight w:hRule="exact" w:val="2278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Sciences (9 hours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required)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2763,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The United States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 1876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2773,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The United States Since 1876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POSC 2103, Introduction to United States Government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Select two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the following: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ANTH 2233, Introduction to Cultural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Anthropology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CMAC 1003, Mass Communication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520" w:right="2717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ECON 2313 Principles of Macroeconomics ECON 2333, Economic Issues and Concepts GEOG 2613, Introduction to Geography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1013,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orld Civilization to 1660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1023,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orld Civilization since 1660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520" w:right="309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POSC 1003, Introduction to Politics PSY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2013, Introduction to Psychology SOC 2213, Introduction to Sociology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6" w:right="27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Degree Requirements: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3013, Management Information Systems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ENG 3043,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echnical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3B2764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 w:rsidP="003B27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MGMT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3153, Organizational Behavior 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OR Sociology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(SOC)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Elective OR Psychology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(PSY)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lective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13, Fund.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Applications of Renewable Energy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3773, Statistics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3863, Industrial Safety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4813, Operations Systems Research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4823, Quality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Assurance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4853, Lean 6 Sigma for Manufacturing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TECH 4883,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ork Center Management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AAS Career Block: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echnical Professional Courses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340" w:right="3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(Students with less than 40 hours must complete additional coursework to meet the 120 hours degree requirement. (PLA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credit may be applicable))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11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Emphasis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Area (Renewable Energy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echnology):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4013, Process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 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Agricultural Products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4023,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Advanced Bioenergy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Advanced Renewable Energy Systems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4123, Energy Conservation and Efficiency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4313, Wind Energy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2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7D2AC3" w:rsidRDefault="007D2AC3" w:rsidP="007D2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1.9pt;height:4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7290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70"/>
                        <w:gridCol w:w="720"/>
                      </w:tblGrid>
                      <w:tr w:rsidR="007D2AC3" w:rsidTr="007D2AC3">
                        <w:trPr>
                          <w:trHeight w:hRule="exact" w:val="2278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250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Sciences (9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required)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2763,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The United States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 1876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2773,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The United States Since 1876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POSC 2103, Introduction to United States Government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Select 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the following: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ANTH 2233, Introduction to Cultural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Anthropology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CMAC 1003, Mass Communication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520" w:right="2717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ECON 2313 Principles of Macroeconomics ECON 2333, Economic Issues and Concepts GEOG 2613, Introduction to Geography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1013,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orld Civilization to 1660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1023,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orld Civilization since 1660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520" w:right="30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POSC 1003, Introduction to Politics PSY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2013, Introduction to Psychology SOC 2213, Introduction to Sociology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6" w:right="27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Degree Requirements: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3013, Management Information Systems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ENG 3043,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echnical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riting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3B2764">
                        <w:trPr>
                          <w:trHeight w:hRule="exact" w:val="59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 w:rsidP="003B2764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MGMT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3153, Organizational Behavior 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OR Sociology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(SOC)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Elective OR Psychology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(PSY)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lective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13, Fund.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Applications of Renewable Energy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3773, Statistics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3863, Industrial Safety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4813, Operations Systems Research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4823, Quality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Assurance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4853, Lean 6 Sigma for Manufacturing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TECH 4883,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ork Center Management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AAS Career Block: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535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AAS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echnical Professional Courses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340" w:right="3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(Students with less than 40 hours must complete additional coursework to meet the 120 hours degree requirement. (PLA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credit may be applicable))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1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Emphasis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Area (Renewable Energy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echnology):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4013, Process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 for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Agricultural Products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4023,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Advanced Bioenergy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Advanced Renewable Energy Systems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4123, Energy Conservation and Efficiency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4313, Wind Energy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2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7D2AC3" w:rsidRDefault="007D2AC3" w:rsidP="007D2A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240" w:lineRule="auto"/>
        <w:ind w:left="2168" w:right="3175" w:firstLine="712"/>
        <w:rPr>
          <w:rFonts w:ascii="Arial" w:hAnsi="Arial" w:cs="Arial"/>
          <w:color w:val="000000"/>
          <w:sz w:val="16"/>
          <w:szCs w:val="16"/>
        </w:rPr>
      </w:pPr>
      <w:r w:rsidRPr="007D2AC3">
        <w:rPr>
          <w:rFonts w:ascii="Arial" w:hAnsi="Arial" w:cs="Arial"/>
          <w:color w:val="231F20"/>
          <w:sz w:val="16"/>
          <w:szCs w:val="16"/>
        </w:rPr>
        <w:t>129</w: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184" w:lineRule="exact"/>
        <w:ind w:left="40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 w:rsidRPr="007D2AC3"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 w:rsidRPr="007D2AC3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1" w:history="1"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:rsidR="007D2AC3" w:rsidRPr="00750AF6" w:rsidRDefault="007D2AC3" w:rsidP="002D2042">
      <w:pPr>
        <w:jc w:val="center"/>
        <w:rPr>
          <w:rFonts w:asciiTheme="majorHAnsi" w:hAnsiTheme="majorHAnsi" w:cs="Arial"/>
          <w:sz w:val="18"/>
          <w:szCs w:val="18"/>
        </w:rPr>
      </w:pPr>
    </w:p>
    <w:sectPr w:rsidR="007D2AC3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A" w:rsidRDefault="00D101DA" w:rsidP="00AF3758">
      <w:pPr>
        <w:spacing w:after="0" w:line="240" w:lineRule="auto"/>
      </w:pPr>
      <w:r>
        <w:separator/>
      </w:r>
    </w:p>
  </w:endnote>
  <w:endnote w:type="continuationSeparator" w:id="0">
    <w:p w:rsidR="00D101DA" w:rsidRDefault="00D101D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A" w:rsidRDefault="00D101DA" w:rsidP="00AF3758">
      <w:pPr>
        <w:spacing w:after="0" w:line="240" w:lineRule="auto"/>
      </w:pPr>
      <w:r>
        <w:separator/>
      </w:r>
    </w:p>
  </w:footnote>
  <w:footnote w:type="continuationSeparator" w:id="0">
    <w:p w:rsidR="00D101DA" w:rsidRDefault="00D101D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2BE8"/>
    <w:rsid w:val="000D06F1"/>
    <w:rsid w:val="000F6EB7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44E75"/>
    <w:rsid w:val="00254447"/>
    <w:rsid w:val="00261ACE"/>
    <w:rsid w:val="00265C17"/>
    <w:rsid w:val="002776C2"/>
    <w:rsid w:val="002D2042"/>
    <w:rsid w:val="002E3FC9"/>
    <w:rsid w:val="003328F3"/>
    <w:rsid w:val="00346F5C"/>
    <w:rsid w:val="00362414"/>
    <w:rsid w:val="00374D72"/>
    <w:rsid w:val="00384538"/>
    <w:rsid w:val="0039532B"/>
    <w:rsid w:val="003A05F4"/>
    <w:rsid w:val="003B2764"/>
    <w:rsid w:val="003C0ED1"/>
    <w:rsid w:val="003E7593"/>
    <w:rsid w:val="00400712"/>
    <w:rsid w:val="004072F1"/>
    <w:rsid w:val="004675D2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0AD"/>
    <w:rsid w:val="00574B08"/>
    <w:rsid w:val="00584C22"/>
    <w:rsid w:val="00592A95"/>
    <w:rsid w:val="005F77A6"/>
    <w:rsid w:val="006179CB"/>
    <w:rsid w:val="00636DB3"/>
    <w:rsid w:val="00650EA8"/>
    <w:rsid w:val="006657FB"/>
    <w:rsid w:val="00677A48"/>
    <w:rsid w:val="0069559B"/>
    <w:rsid w:val="006A1521"/>
    <w:rsid w:val="006B52C0"/>
    <w:rsid w:val="006D0246"/>
    <w:rsid w:val="006E6117"/>
    <w:rsid w:val="006E6FEC"/>
    <w:rsid w:val="006F5D67"/>
    <w:rsid w:val="00712045"/>
    <w:rsid w:val="0073025F"/>
    <w:rsid w:val="0073125A"/>
    <w:rsid w:val="00750AF6"/>
    <w:rsid w:val="007A06B9"/>
    <w:rsid w:val="007D2AC3"/>
    <w:rsid w:val="0083170D"/>
    <w:rsid w:val="00831E14"/>
    <w:rsid w:val="00834CFC"/>
    <w:rsid w:val="00882D14"/>
    <w:rsid w:val="008A795D"/>
    <w:rsid w:val="008C703B"/>
    <w:rsid w:val="008E6C1C"/>
    <w:rsid w:val="008F07B5"/>
    <w:rsid w:val="009755D7"/>
    <w:rsid w:val="00995206"/>
    <w:rsid w:val="009A529F"/>
    <w:rsid w:val="009E1AA5"/>
    <w:rsid w:val="00A01035"/>
    <w:rsid w:val="00A0329C"/>
    <w:rsid w:val="00A16BB1"/>
    <w:rsid w:val="00A34100"/>
    <w:rsid w:val="00A37E38"/>
    <w:rsid w:val="00A5089E"/>
    <w:rsid w:val="00A56D36"/>
    <w:rsid w:val="00A96088"/>
    <w:rsid w:val="00AB5523"/>
    <w:rsid w:val="00AB7565"/>
    <w:rsid w:val="00AF20FF"/>
    <w:rsid w:val="00AF3758"/>
    <w:rsid w:val="00AF3C6A"/>
    <w:rsid w:val="00B1628A"/>
    <w:rsid w:val="00B35368"/>
    <w:rsid w:val="00B4100A"/>
    <w:rsid w:val="00B702D8"/>
    <w:rsid w:val="00BC06A3"/>
    <w:rsid w:val="00BD2A0D"/>
    <w:rsid w:val="00BE069E"/>
    <w:rsid w:val="00C121BD"/>
    <w:rsid w:val="00C12816"/>
    <w:rsid w:val="00C132F9"/>
    <w:rsid w:val="00C14DF4"/>
    <w:rsid w:val="00C23CC7"/>
    <w:rsid w:val="00C334FF"/>
    <w:rsid w:val="00C723B8"/>
    <w:rsid w:val="00C95DA0"/>
    <w:rsid w:val="00C964C8"/>
    <w:rsid w:val="00CA6230"/>
    <w:rsid w:val="00D0686A"/>
    <w:rsid w:val="00D101D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A70AE"/>
    <w:rsid w:val="00DB3983"/>
    <w:rsid w:val="00DD1E5F"/>
    <w:rsid w:val="00E32030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gistrar.astate.ed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72A17"/>
    <w:rsid w:val="000D3E26"/>
    <w:rsid w:val="00156A9E"/>
    <w:rsid w:val="001B45B5"/>
    <w:rsid w:val="001C66B0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07D5D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029C0"/>
    <w:rsid w:val="00DD17E5"/>
    <w:rsid w:val="00FD70C9"/>
    <w:rsid w:val="00FD7C0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2015-04-08T19:48:00Z</dcterms:created>
  <dcterms:modified xsi:type="dcterms:W3CDTF">2015-04-08T19:48:00Z</dcterms:modified>
</cp:coreProperties>
</file>